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CBEC1" w14:textId="77777777" w:rsidR="006040CA" w:rsidRDefault="006040CA" w:rsidP="003F2A98">
      <w:pPr>
        <w:pStyle w:val="a3"/>
        <w:shd w:val="clear" w:color="auto" w:fill="FFFFFF"/>
        <w:spacing w:before="0" w:beforeAutospacing="0" w:after="0" w:afterAutospacing="0" w:line="360" w:lineRule="exact"/>
        <w:jc w:val="center"/>
        <w:rPr>
          <w:rStyle w:val="a4"/>
          <w:sz w:val="28"/>
          <w:szCs w:val="28"/>
        </w:rPr>
      </w:pPr>
      <w:r w:rsidRPr="001C42BF">
        <w:rPr>
          <w:rStyle w:val="a4"/>
          <w:sz w:val="28"/>
          <w:szCs w:val="28"/>
        </w:rPr>
        <w:t xml:space="preserve">Анонс мероприятий для бизнеса за </w:t>
      </w:r>
      <w:r w:rsidR="005B5143" w:rsidRPr="001C42BF">
        <w:rPr>
          <w:rStyle w:val="a4"/>
          <w:sz w:val="28"/>
          <w:szCs w:val="28"/>
        </w:rPr>
        <w:t>июнь</w:t>
      </w:r>
      <w:r w:rsidRPr="001C42BF">
        <w:rPr>
          <w:rStyle w:val="a4"/>
          <w:sz w:val="28"/>
          <w:szCs w:val="28"/>
        </w:rPr>
        <w:t xml:space="preserve"> 2023 года</w:t>
      </w:r>
    </w:p>
    <w:p w14:paraId="139EBF84" w14:textId="77777777" w:rsidR="003F2A98" w:rsidRPr="001C42BF" w:rsidRDefault="003F2A98" w:rsidP="003F2A98">
      <w:pPr>
        <w:pStyle w:val="a3"/>
        <w:shd w:val="clear" w:color="auto" w:fill="FFFFFF"/>
        <w:spacing w:before="0" w:beforeAutospacing="0" w:after="0" w:afterAutospacing="0" w:line="360" w:lineRule="exact"/>
        <w:jc w:val="center"/>
        <w:rPr>
          <w:sz w:val="28"/>
          <w:szCs w:val="28"/>
        </w:rPr>
      </w:pPr>
    </w:p>
    <w:p w14:paraId="4C25F6C8" w14:textId="77777777" w:rsidR="003C4415" w:rsidRPr="001C42BF" w:rsidRDefault="005B5143" w:rsidP="003F2A98">
      <w:pPr>
        <w:pStyle w:val="a3"/>
        <w:shd w:val="clear" w:color="auto" w:fill="FFFFFF"/>
        <w:spacing w:before="0" w:beforeAutospacing="0" w:after="0" w:afterAutospacing="0" w:line="360" w:lineRule="exact"/>
        <w:ind w:firstLine="708"/>
        <w:jc w:val="both"/>
        <w:rPr>
          <w:sz w:val="28"/>
          <w:szCs w:val="28"/>
        </w:rPr>
      </w:pPr>
      <w:r w:rsidRPr="001C42BF">
        <w:rPr>
          <w:rStyle w:val="a4"/>
          <w:sz w:val="28"/>
          <w:szCs w:val="28"/>
        </w:rPr>
        <w:t>06</w:t>
      </w:r>
      <w:r w:rsidR="006040CA" w:rsidRPr="001C42BF">
        <w:rPr>
          <w:rStyle w:val="a4"/>
          <w:sz w:val="28"/>
          <w:szCs w:val="28"/>
        </w:rPr>
        <w:t xml:space="preserve"> </w:t>
      </w:r>
      <w:r w:rsidRPr="001C42BF">
        <w:rPr>
          <w:rStyle w:val="a4"/>
          <w:sz w:val="28"/>
          <w:szCs w:val="28"/>
        </w:rPr>
        <w:t>июня</w:t>
      </w:r>
      <w:r w:rsidR="006040CA" w:rsidRPr="001C42BF">
        <w:rPr>
          <w:rStyle w:val="a4"/>
          <w:sz w:val="28"/>
          <w:szCs w:val="28"/>
        </w:rPr>
        <w:t> 2023 г</w:t>
      </w:r>
      <w:r w:rsidR="006040CA" w:rsidRPr="001C42BF">
        <w:rPr>
          <w:rStyle w:val="a4"/>
          <w:b w:val="0"/>
          <w:sz w:val="28"/>
          <w:szCs w:val="28"/>
        </w:rPr>
        <w:t>. </w:t>
      </w:r>
      <w:r w:rsidR="003C4415" w:rsidRPr="001C42BF">
        <w:rPr>
          <w:sz w:val="28"/>
          <w:szCs w:val="28"/>
        </w:rPr>
        <w:t>состоялся координационный совет по туризму в Пермском муниципальном округе</w:t>
      </w:r>
      <w:r w:rsidR="003F2A98">
        <w:rPr>
          <w:sz w:val="28"/>
          <w:szCs w:val="28"/>
        </w:rPr>
        <w:t xml:space="preserve"> Пермского края</w:t>
      </w:r>
      <w:r w:rsidR="003C4415" w:rsidRPr="001C42BF">
        <w:rPr>
          <w:sz w:val="28"/>
          <w:szCs w:val="28"/>
        </w:rPr>
        <w:t>. На заседании рассмотрены следующие вопросы:</w:t>
      </w:r>
    </w:p>
    <w:p w14:paraId="6779299A" w14:textId="77777777" w:rsidR="003C4415" w:rsidRPr="001C42BF" w:rsidRDefault="003C4415" w:rsidP="003F2A98">
      <w:pPr>
        <w:pStyle w:val="a3"/>
        <w:shd w:val="clear" w:color="auto" w:fill="FFFFFF"/>
        <w:spacing w:before="0" w:beforeAutospacing="0" w:after="0" w:afterAutospacing="0" w:line="360" w:lineRule="exact"/>
        <w:ind w:firstLine="708"/>
        <w:jc w:val="both"/>
        <w:rPr>
          <w:sz w:val="28"/>
          <w:szCs w:val="28"/>
        </w:rPr>
      </w:pPr>
      <w:r w:rsidRPr="001C42BF">
        <w:rPr>
          <w:sz w:val="28"/>
          <w:szCs w:val="28"/>
        </w:rPr>
        <w:t>- </w:t>
      </w:r>
      <w:r w:rsidR="00E603FD" w:rsidRPr="001C42BF">
        <w:rPr>
          <w:sz w:val="28"/>
          <w:szCs w:val="28"/>
        </w:rPr>
        <w:t xml:space="preserve">об обсуждении границ туристской территории </w:t>
      </w:r>
      <w:r w:rsidRPr="001C42BF">
        <w:rPr>
          <w:sz w:val="28"/>
          <w:szCs w:val="28"/>
        </w:rPr>
        <w:t xml:space="preserve">(доклад </w:t>
      </w:r>
      <w:r w:rsidR="005B5143" w:rsidRPr="001C42BF">
        <w:rPr>
          <w:sz w:val="28"/>
          <w:szCs w:val="28"/>
        </w:rPr>
        <w:t>Балашова Георгия Валерьевича</w:t>
      </w:r>
      <w:r w:rsidRPr="001C42BF">
        <w:rPr>
          <w:sz w:val="28"/>
          <w:szCs w:val="28"/>
        </w:rPr>
        <w:t xml:space="preserve">, </w:t>
      </w:r>
      <w:r w:rsidR="005B5143" w:rsidRPr="001C42BF">
        <w:rPr>
          <w:sz w:val="28"/>
          <w:szCs w:val="28"/>
        </w:rPr>
        <w:t xml:space="preserve">начальника управления по </w:t>
      </w:r>
      <w:r w:rsidRPr="001C42BF">
        <w:rPr>
          <w:sz w:val="28"/>
          <w:szCs w:val="28"/>
        </w:rPr>
        <w:t xml:space="preserve">развитию агропромышленного комплекса и предпринимательства администрации Пермского муниципального </w:t>
      </w:r>
      <w:r w:rsidR="00E603FD" w:rsidRPr="001C42BF">
        <w:rPr>
          <w:sz w:val="28"/>
          <w:szCs w:val="28"/>
        </w:rPr>
        <w:t>округа</w:t>
      </w:r>
      <w:r w:rsidRPr="001C42BF">
        <w:rPr>
          <w:sz w:val="28"/>
          <w:szCs w:val="28"/>
        </w:rPr>
        <w:t>);</w:t>
      </w:r>
    </w:p>
    <w:p w14:paraId="2E3DD5B5" w14:textId="60561BF2" w:rsidR="003C4415" w:rsidRPr="001C42BF" w:rsidRDefault="003F2A98" w:rsidP="003F2A98">
      <w:pPr>
        <w:pStyle w:val="a3"/>
        <w:shd w:val="clear" w:color="auto" w:fill="FFFFFF"/>
        <w:spacing w:before="0" w:beforeAutospacing="0" w:after="0" w:afterAutospacing="0"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E603FD" w:rsidRPr="001C42BF">
        <w:rPr>
          <w:sz w:val="28"/>
          <w:szCs w:val="28"/>
        </w:rPr>
        <w:t>обсуждени</w:t>
      </w:r>
      <w:r w:rsidR="007A0DDB">
        <w:rPr>
          <w:sz w:val="28"/>
          <w:szCs w:val="28"/>
        </w:rPr>
        <w:t>е</w:t>
      </w:r>
      <w:r w:rsidR="00E603FD" w:rsidRPr="001C42BF">
        <w:rPr>
          <w:sz w:val="28"/>
          <w:szCs w:val="28"/>
        </w:rPr>
        <w:t xml:space="preserve"> мероприятий проекта «Медная линия поселка Юг» и архитектурной концепции проекта</w:t>
      </w:r>
      <w:r w:rsidR="003C4415" w:rsidRPr="001C42BF">
        <w:rPr>
          <w:sz w:val="28"/>
          <w:szCs w:val="28"/>
        </w:rPr>
        <w:t xml:space="preserve"> (</w:t>
      </w:r>
      <w:r w:rsidR="00986D0A" w:rsidRPr="001C42BF">
        <w:rPr>
          <w:sz w:val="28"/>
          <w:szCs w:val="28"/>
          <w:shd w:val="clear" w:color="auto" w:fill="FFFFFF"/>
        </w:rPr>
        <w:t>доклад Ветровой Юлии Сергеевны, разработчика проекта «Медная линия горнозаводской цивилизации поселка Юг»</w:t>
      </w:r>
      <w:r w:rsidR="00E603FD" w:rsidRPr="001C42BF">
        <w:rPr>
          <w:sz w:val="28"/>
          <w:szCs w:val="28"/>
        </w:rPr>
        <w:t>).</w:t>
      </w:r>
    </w:p>
    <w:p w14:paraId="153C55A7" w14:textId="77777777" w:rsidR="003C4415" w:rsidRDefault="003C4415" w:rsidP="003F2A98">
      <w:pPr>
        <w:pStyle w:val="a3"/>
        <w:shd w:val="clear" w:color="auto" w:fill="FFFFFF"/>
        <w:spacing w:before="0" w:beforeAutospacing="0" w:after="0" w:afterAutospacing="0" w:line="360" w:lineRule="exact"/>
        <w:ind w:firstLine="708"/>
        <w:jc w:val="both"/>
        <w:rPr>
          <w:sz w:val="28"/>
          <w:szCs w:val="28"/>
        </w:rPr>
      </w:pPr>
      <w:r w:rsidRPr="001C42BF">
        <w:rPr>
          <w:sz w:val="28"/>
          <w:szCs w:val="28"/>
        </w:rPr>
        <w:t xml:space="preserve">Приняли участие в заседании </w:t>
      </w:r>
      <w:r w:rsidR="005B5143" w:rsidRPr="001C42BF">
        <w:rPr>
          <w:sz w:val="28"/>
          <w:szCs w:val="28"/>
        </w:rPr>
        <w:t>12</w:t>
      </w:r>
      <w:r w:rsidRPr="001C42BF">
        <w:rPr>
          <w:sz w:val="28"/>
          <w:szCs w:val="28"/>
        </w:rPr>
        <w:t xml:space="preserve"> человек.</w:t>
      </w:r>
    </w:p>
    <w:p w14:paraId="46AE936D" w14:textId="77777777" w:rsidR="003F2A98" w:rsidRPr="001C42BF" w:rsidRDefault="003F2A98" w:rsidP="003F2A98">
      <w:pPr>
        <w:pStyle w:val="a3"/>
        <w:shd w:val="clear" w:color="auto" w:fill="FFFFFF"/>
        <w:spacing w:before="0" w:beforeAutospacing="0" w:after="0" w:afterAutospacing="0" w:line="360" w:lineRule="exact"/>
        <w:ind w:firstLine="708"/>
        <w:jc w:val="both"/>
        <w:rPr>
          <w:sz w:val="28"/>
          <w:szCs w:val="28"/>
        </w:rPr>
      </w:pPr>
    </w:p>
    <w:p w14:paraId="325A996F" w14:textId="21FEAC99" w:rsidR="001C42BF" w:rsidRDefault="001C42BF" w:rsidP="003F2A98">
      <w:pPr>
        <w:pStyle w:val="a3"/>
        <w:shd w:val="clear" w:color="auto" w:fill="FFFFFF"/>
        <w:spacing w:before="0" w:beforeAutospacing="0" w:after="0" w:afterAutospacing="0" w:line="360" w:lineRule="exact"/>
        <w:ind w:firstLine="708"/>
        <w:jc w:val="both"/>
        <w:rPr>
          <w:color w:val="000000" w:themeColor="text1"/>
          <w:sz w:val="28"/>
          <w:szCs w:val="28"/>
        </w:rPr>
      </w:pPr>
      <w:r w:rsidRPr="00DA42E1">
        <w:rPr>
          <w:rStyle w:val="a4"/>
          <w:color w:val="000000" w:themeColor="text1"/>
          <w:sz w:val="28"/>
          <w:szCs w:val="28"/>
        </w:rPr>
        <w:t>20 июня 202</w:t>
      </w:r>
      <w:r>
        <w:rPr>
          <w:rStyle w:val="a4"/>
          <w:color w:val="000000" w:themeColor="text1"/>
          <w:sz w:val="28"/>
          <w:szCs w:val="28"/>
        </w:rPr>
        <w:t>3</w:t>
      </w:r>
      <w:r w:rsidRPr="00DA42E1">
        <w:rPr>
          <w:rStyle w:val="a4"/>
          <w:color w:val="000000" w:themeColor="text1"/>
          <w:sz w:val="28"/>
          <w:szCs w:val="28"/>
        </w:rPr>
        <w:t xml:space="preserve"> г.</w:t>
      </w:r>
      <w:r>
        <w:rPr>
          <w:rStyle w:val="a4"/>
          <w:color w:val="000000" w:themeColor="text1"/>
          <w:sz w:val="28"/>
          <w:szCs w:val="28"/>
        </w:rPr>
        <w:t xml:space="preserve"> </w:t>
      </w:r>
      <w:r w:rsidR="003F2A98" w:rsidRPr="003F2A98">
        <w:rPr>
          <w:rStyle w:val="a4"/>
          <w:b w:val="0"/>
          <w:color w:val="000000" w:themeColor="text1"/>
          <w:sz w:val="28"/>
          <w:szCs w:val="28"/>
        </w:rPr>
        <w:t xml:space="preserve">в </w:t>
      </w:r>
      <w:r w:rsidRPr="00E76848">
        <w:rPr>
          <w:rStyle w:val="a4"/>
          <w:b w:val="0"/>
          <w:color w:val="000000" w:themeColor="text1"/>
          <w:sz w:val="28"/>
          <w:szCs w:val="28"/>
        </w:rPr>
        <w:t>с.</w:t>
      </w:r>
      <w:r>
        <w:rPr>
          <w:rStyle w:val="a4"/>
          <w:b w:val="0"/>
          <w:color w:val="000000" w:themeColor="text1"/>
          <w:sz w:val="28"/>
          <w:szCs w:val="28"/>
        </w:rPr>
        <w:t xml:space="preserve"> </w:t>
      </w:r>
      <w:r w:rsidRPr="00E76848">
        <w:rPr>
          <w:rStyle w:val="a4"/>
          <w:b w:val="0"/>
          <w:color w:val="000000" w:themeColor="text1"/>
          <w:sz w:val="28"/>
          <w:szCs w:val="28"/>
        </w:rPr>
        <w:t>Лобаново</w:t>
      </w:r>
      <w:r w:rsidR="007A0DDB">
        <w:rPr>
          <w:rStyle w:val="a4"/>
          <w:b w:val="0"/>
          <w:color w:val="000000" w:themeColor="text1"/>
          <w:sz w:val="28"/>
          <w:szCs w:val="28"/>
        </w:rPr>
        <w:t>,</w:t>
      </w:r>
      <w:r w:rsidRPr="00E76848">
        <w:rPr>
          <w:rStyle w:val="a4"/>
          <w:b w:val="0"/>
          <w:color w:val="000000" w:themeColor="text1"/>
          <w:sz w:val="28"/>
          <w:szCs w:val="28"/>
        </w:rPr>
        <w:t xml:space="preserve"> на полях Пермского НИИСХ</w:t>
      </w:r>
      <w:r w:rsidR="007A0DDB">
        <w:rPr>
          <w:rStyle w:val="a4"/>
          <w:b w:val="0"/>
          <w:color w:val="000000" w:themeColor="text1"/>
          <w:sz w:val="28"/>
          <w:szCs w:val="28"/>
        </w:rPr>
        <w:t>,</w:t>
      </w:r>
      <w:r w:rsidRPr="00DA42E1">
        <w:rPr>
          <w:color w:val="000000" w:themeColor="text1"/>
          <w:sz w:val="28"/>
          <w:szCs w:val="28"/>
        </w:rPr>
        <w:t> проведен «Конкурс профессионального мастерства механизаторов Пермского муниципального округа», в котором приняли участие 105 работников и специалистов сельскохозяйственных предприятий округа.</w:t>
      </w:r>
    </w:p>
    <w:p w14:paraId="58BD132F" w14:textId="77777777" w:rsidR="00916493" w:rsidRDefault="00916493" w:rsidP="003F2A98">
      <w:pPr>
        <w:pStyle w:val="a3"/>
        <w:shd w:val="clear" w:color="auto" w:fill="FFFFFF"/>
        <w:spacing w:before="0" w:beforeAutospacing="0" w:after="0" w:afterAutospacing="0" w:line="360" w:lineRule="exact"/>
        <w:ind w:firstLine="708"/>
        <w:jc w:val="both"/>
        <w:rPr>
          <w:noProof/>
          <w:color w:val="000000" w:themeColor="text1"/>
          <w:sz w:val="28"/>
          <w:szCs w:val="28"/>
        </w:rPr>
      </w:pPr>
      <w:r w:rsidRPr="00554D8D"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6A37E51B" wp14:editId="7D5D2388">
            <wp:simplePos x="0" y="0"/>
            <wp:positionH relativeFrom="margin">
              <wp:align>left</wp:align>
            </wp:positionH>
            <wp:positionV relativeFrom="paragraph">
              <wp:posOffset>91440</wp:posOffset>
            </wp:positionV>
            <wp:extent cx="4410075" cy="1985030"/>
            <wp:effectExtent l="0" t="0" r="0" b="0"/>
            <wp:wrapNone/>
            <wp:docPr id="4" name="Рисунок 4" descr="Z:\Отдел развития предпринимательства\Матынова\Фото для сайта\Механизатор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:\Отдел развития предпринимательства\Матынова\Фото для сайта\Механизаторы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1985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95E670" w14:textId="77777777" w:rsidR="003F2A98" w:rsidRDefault="003F2A98" w:rsidP="003F2A98">
      <w:pPr>
        <w:pStyle w:val="a3"/>
        <w:shd w:val="clear" w:color="auto" w:fill="FFFFFF"/>
        <w:spacing w:before="0" w:beforeAutospacing="0" w:after="0" w:afterAutospacing="0" w:line="360" w:lineRule="exact"/>
        <w:ind w:firstLine="708"/>
        <w:jc w:val="both"/>
        <w:rPr>
          <w:color w:val="000000" w:themeColor="text1"/>
          <w:sz w:val="28"/>
          <w:szCs w:val="28"/>
        </w:rPr>
      </w:pPr>
    </w:p>
    <w:p w14:paraId="59B633E6" w14:textId="77777777" w:rsidR="00916493" w:rsidRDefault="00916493" w:rsidP="003F2A98">
      <w:pPr>
        <w:pStyle w:val="a3"/>
        <w:shd w:val="clear" w:color="auto" w:fill="FFFFFF"/>
        <w:spacing w:before="0" w:beforeAutospacing="0" w:after="0" w:afterAutospacing="0" w:line="360" w:lineRule="exact"/>
        <w:ind w:firstLine="708"/>
        <w:jc w:val="both"/>
        <w:rPr>
          <w:color w:val="000000" w:themeColor="text1"/>
          <w:sz w:val="28"/>
          <w:szCs w:val="28"/>
        </w:rPr>
      </w:pPr>
    </w:p>
    <w:p w14:paraId="3DF1D6E5" w14:textId="77777777" w:rsidR="00916493" w:rsidRDefault="00916493" w:rsidP="003F2A98">
      <w:pPr>
        <w:pStyle w:val="a3"/>
        <w:shd w:val="clear" w:color="auto" w:fill="FFFFFF"/>
        <w:spacing w:before="0" w:beforeAutospacing="0" w:after="0" w:afterAutospacing="0" w:line="360" w:lineRule="exact"/>
        <w:ind w:firstLine="708"/>
        <w:jc w:val="both"/>
        <w:rPr>
          <w:color w:val="000000" w:themeColor="text1"/>
          <w:sz w:val="28"/>
          <w:szCs w:val="28"/>
        </w:rPr>
      </w:pPr>
    </w:p>
    <w:p w14:paraId="01CDEEF4" w14:textId="77777777" w:rsidR="00916493" w:rsidRDefault="00916493" w:rsidP="003F2A98">
      <w:pPr>
        <w:pStyle w:val="a3"/>
        <w:shd w:val="clear" w:color="auto" w:fill="FFFFFF"/>
        <w:spacing w:before="0" w:beforeAutospacing="0" w:after="0" w:afterAutospacing="0" w:line="360" w:lineRule="exact"/>
        <w:ind w:firstLine="708"/>
        <w:jc w:val="both"/>
        <w:rPr>
          <w:color w:val="000000" w:themeColor="text1"/>
          <w:sz w:val="28"/>
          <w:szCs w:val="28"/>
        </w:rPr>
      </w:pPr>
    </w:p>
    <w:p w14:paraId="5454BF5C" w14:textId="77777777" w:rsidR="00916493" w:rsidRDefault="00916493" w:rsidP="003F2A98">
      <w:pPr>
        <w:pStyle w:val="a3"/>
        <w:shd w:val="clear" w:color="auto" w:fill="FFFFFF"/>
        <w:spacing w:before="0" w:beforeAutospacing="0" w:after="0" w:afterAutospacing="0" w:line="360" w:lineRule="exact"/>
        <w:ind w:firstLine="708"/>
        <w:jc w:val="both"/>
        <w:rPr>
          <w:color w:val="000000" w:themeColor="text1"/>
          <w:sz w:val="28"/>
          <w:szCs w:val="28"/>
        </w:rPr>
      </w:pPr>
    </w:p>
    <w:p w14:paraId="523E1985" w14:textId="77777777" w:rsidR="00916493" w:rsidRDefault="00916493" w:rsidP="003F2A98">
      <w:pPr>
        <w:pStyle w:val="a3"/>
        <w:shd w:val="clear" w:color="auto" w:fill="FFFFFF"/>
        <w:spacing w:before="0" w:beforeAutospacing="0" w:after="0" w:afterAutospacing="0" w:line="360" w:lineRule="exact"/>
        <w:ind w:firstLine="708"/>
        <w:jc w:val="both"/>
        <w:rPr>
          <w:color w:val="000000" w:themeColor="text1"/>
          <w:sz w:val="28"/>
          <w:szCs w:val="28"/>
        </w:rPr>
      </w:pPr>
    </w:p>
    <w:p w14:paraId="3365DFC7" w14:textId="77777777" w:rsidR="00916493" w:rsidRDefault="00916493" w:rsidP="003F2A98">
      <w:pPr>
        <w:pStyle w:val="a3"/>
        <w:shd w:val="clear" w:color="auto" w:fill="FFFFFF"/>
        <w:spacing w:before="0" w:beforeAutospacing="0" w:after="0" w:afterAutospacing="0" w:line="360" w:lineRule="exact"/>
        <w:ind w:firstLine="708"/>
        <w:jc w:val="both"/>
        <w:rPr>
          <w:color w:val="000000" w:themeColor="text1"/>
          <w:sz w:val="28"/>
          <w:szCs w:val="28"/>
        </w:rPr>
      </w:pPr>
    </w:p>
    <w:p w14:paraId="6646B4AD" w14:textId="77777777" w:rsidR="00916493" w:rsidRDefault="00916493" w:rsidP="003F2A98">
      <w:pPr>
        <w:pStyle w:val="a3"/>
        <w:shd w:val="clear" w:color="auto" w:fill="FFFFFF"/>
        <w:spacing w:before="0" w:beforeAutospacing="0" w:after="0" w:afterAutospacing="0" w:line="360" w:lineRule="exact"/>
        <w:ind w:firstLine="708"/>
        <w:jc w:val="both"/>
        <w:rPr>
          <w:color w:val="000000" w:themeColor="text1"/>
          <w:sz w:val="28"/>
          <w:szCs w:val="28"/>
        </w:rPr>
      </w:pPr>
    </w:p>
    <w:p w14:paraId="418E3374" w14:textId="77777777" w:rsidR="00916493" w:rsidRDefault="00916493" w:rsidP="003F2A98">
      <w:pPr>
        <w:pStyle w:val="a3"/>
        <w:shd w:val="clear" w:color="auto" w:fill="FFFFFF"/>
        <w:spacing w:before="0" w:beforeAutospacing="0" w:after="0" w:afterAutospacing="0" w:line="360" w:lineRule="exact"/>
        <w:ind w:firstLine="708"/>
        <w:jc w:val="both"/>
        <w:rPr>
          <w:color w:val="000000" w:themeColor="text1"/>
          <w:sz w:val="28"/>
          <w:szCs w:val="28"/>
        </w:rPr>
      </w:pPr>
    </w:p>
    <w:p w14:paraId="0758C47B" w14:textId="77777777" w:rsidR="00916493" w:rsidRDefault="00916493" w:rsidP="003F2A98">
      <w:pPr>
        <w:pStyle w:val="a3"/>
        <w:shd w:val="clear" w:color="auto" w:fill="FFFFFF"/>
        <w:spacing w:before="0" w:beforeAutospacing="0" w:after="0" w:afterAutospacing="0" w:line="360" w:lineRule="exact"/>
        <w:ind w:firstLine="708"/>
        <w:jc w:val="both"/>
        <w:rPr>
          <w:color w:val="000000" w:themeColor="text1"/>
          <w:sz w:val="28"/>
          <w:szCs w:val="28"/>
        </w:rPr>
      </w:pPr>
    </w:p>
    <w:p w14:paraId="73766644" w14:textId="77777777" w:rsidR="00916493" w:rsidRDefault="00916493" w:rsidP="003F2A98">
      <w:pPr>
        <w:pStyle w:val="a3"/>
        <w:shd w:val="clear" w:color="auto" w:fill="FFFFFF"/>
        <w:spacing w:before="0" w:beforeAutospacing="0" w:after="0" w:afterAutospacing="0" w:line="360" w:lineRule="exact"/>
        <w:ind w:firstLine="708"/>
        <w:jc w:val="both"/>
        <w:rPr>
          <w:rStyle w:val="a4"/>
          <w:color w:val="000000" w:themeColor="text1"/>
          <w:sz w:val="28"/>
          <w:szCs w:val="28"/>
        </w:rPr>
      </w:pPr>
    </w:p>
    <w:p w14:paraId="203E38C3" w14:textId="77777777" w:rsidR="00916493" w:rsidRDefault="00916493" w:rsidP="003F2A98">
      <w:pPr>
        <w:pStyle w:val="a3"/>
        <w:shd w:val="clear" w:color="auto" w:fill="FFFFFF"/>
        <w:spacing w:before="0" w:beforeAutospacing="0" w:after="0" w:afterAutospacing="0" w:line="360" w:lineRule="exact"/>
        <w:ind w:firstLine="708"/>
        <w:jc w:val="both"/>
        <w:rPr>
          <w:rStyle w:val="a4"/>
          <w:color w:val="000000" w:themeColor="text1"/>
          <w:sz w:val="28"/>
          <w:szCs w:val="28"/>
        </w:rPr>
      </w:pPr>
    </w:p>
    <w:p w14:paraId="0E1466A3" w14:textId="77777777" w:rsidR="00916493" w:rsidRDefault="00916493" w:rsidP="003F2A98">
      <w:pPr>
        <w:pStyle w:val="a3"/>
        <w:shd w:val="clear" w:color="auto" w:fill="FFFFFF"/>
        <w:spacing w:before="0" w:beforeAutospacing="0" w:after="0" w:afterAutospacing="0" w:line="360" w:lineRule="exact"/>
        <w:ind w:firstLine="708"/>
        <w:jc w:val="both"/>
        <w:rPr>
          <w:rStyle w:val="a4"/>
          <w:color w:val="000000" w:themeColor="text1"/>
          <w:sz w:val="28"/>
          <w:szCs w:val="28"/>
        </w:rPr>
      </w:pPr>
    </w:p>
    <w:p w14:paraId="3FB22DDE" w14:textId="77777777" w:rsidR="00916493" w:rsidRDefault="00916493" w:rsidP="003F2A98">
      <w:pPr>
        <w:pStyle w:val="a3"/>
        <w:shd w:val="clear" w:color="auto" w:fill="FFFFFF"/>
        <w:spacing w:before="0" w:beforeAutospacing="0" w:after="0" w:afterAutospacing="0" w:line="360" w:lineRule="exact"/>
        <w:ind w:firstLine="708"/>
        <w:jc w:val="both"/>
        <w:rPr>
          <w:rStyle w:val="a4"/>
          <w:color w:val="000000" w:themeColor="text1"/>
          <w:sz w:val="28"/>
          <w:szCs w:val="28"/>
        </w:rPr>
      </w:pPr>
    </w:p>
    <w:p w14:paraId="31966F65" w14:textId="77777777" w:rsidR="00916493" w:rsidRDefault="00916493" w:rsidP="003F2A98">
      <w:pPr>
        <w:pStyle w:val="a3"/>
        <w:shd w:val="clear" w:color="auto" w:fill="FFFFFF"/>
        <w:spacing w:before="0" w:beforeAutospacing="0" w:after="0" w:afterAutospacing="0" w:line="360" w:lineRule="exact"/>
        <w:ind w:firstLine="708"/>
        <w:jc w:val="both"/>
        <w:rPr>
          <w:rStyle w:val="a4"/>
          <w:color w:val="000000" w:themeColor="text1"/>
          <w:sz w:val="28"/>
          <w:szCs w:val="28"/>
        </w:rPr>
      </w:pPr>
    </w:p>
    <w:p w14:paraId="733C560C" w14:textId="77777777" w:rsidR="00916493" w:rsidRDefault="00916493" w:rsidP="003F2A98">
      <w:pPr>
        <w:pStyle w:val="a3"/>
        <w:shd w:val="clear" w:color="auto" w:fill="FFFFFF"/>
        <w:spacing w:before="0" w:beforeAutospacing="0" w:after="0" w:afterAutospacing="0" w:line="360" w:lineRule="exact"/>
        <w:ind w:firstLine="708"/>
        <w:jc w:val="both"/>
        <w:rPr>
          <w:rStyle w:val="a4"/>
          <w:color w:val="000000" w:themeColor="text1"/>
          <w:sz w:val="28"/>
          <w:szCs w:val="28"/>
        </w:rPr>
      </w:pPr>
    </w:p>
    <w:p w14:paraId="6CBDFAD3" w14:textId="77777777" w:rsidR="00916493" w:rsidRDefault="00916493" w:rsidP="003F2A98">
      <w:pPr>
        <w:pStyle w:val="a3"/>
        <w:shd w:val="clear" w:color="auto" w:fill="FFFFFF"/>
        <w:spacing w:before="0" w:beforeAutospacing="0" w:after="0" w:afterAutospacing="0" w:line="360" w:lineRule="exact"/>
        <w:ind w:firstLine="708"/>
        <w:jc w:val="both"/>
        <w:rPr>
          <w:rStyle w:val="a4"/>
          <w:color w:val="000000" w:themeColor="text1"/>
          <w:sz w:val="28"/>
          <w:szCs w:val="28"/>
        </w:rPr>
      </w:pPr>
    </w:p>
    <w:p w14:paraId="4F4C6338" w14:textId="77777777" w:rsidR="00916493" w:rsidRDefault="00916493" w:rsidP="003F2A98">
      <w:pPr>
        <w:pStyle w:val="a3"/>
        <w:shd w:val="clear" w:color="auto" w:fill="FFFFFF"/>
        <w:spacing w:before="0" w:beforeAutospacing="0" w:after="0" w:afterAutospacing="0" w:line="360" w:lineRule="exact"/>
        <w:ind w:firstLine="708"/>
        <w:jc w:val="both"/>
        <w:rPr>
          <w:rStyle w:val="a4"/>
          <w:color w:val="000000" w:themeColor="text1"/>
          <w:sz w:val="28"/>
          <w:szCs w:val="28"/>
        </w:rPr>
      </w:pPr>
    </w:p>
    <w:p w14:paraId="40872AD8" w14:textId="77777777" w:rsidR="00916493" w:rsidRDefault="00916493" w:rsidP="003F2A98">
      <w:pPr>
        <w:pStyle w:val="a3"/>
        <w:shd w:val="clear" w:color="auto" w:fill="FFFFFF"/>
        <w:spacing w:before="0" w:beforeAutospacing="0" w:after="0" w:afterAutospacing="0" w:line="360" w:lineRule="exact"/>
        <w:ind w:firstLine="708"/>
        <w:jc w:val="both"/>
        <w:rPr>
          <w:rStyle w:val="a4"/>
          <w:color w:val="000000" w:themeColor="text1"/>
          <w:sz w:val="28"/>
          <w:szCs w:val="28"/>
        </w:rPr>
      </w:pPr>
    </w:p>
    <w:p w14:paraId="1C836F98" w14:textId="77777777" w:rsidR="001C42BF" w:rsidRDefault="001C42BF" w:rsidP="003F2A98">
      <w:pPr>
        <w:pStyle w:val="a3"/>
        <w:shd w:val="clear" w:color="auto" w:fill="FFFFFF"/>
        <w:spacing w:before="0" w:beforeAutospacing="0" w:after="0" w:afterAutospacing="0" w:line="360" w:lineRule="exact"/>
        <w:ind w:firstLine="708"/>
        <w:jc w:val="both"/>
        <w:rPr>
          <w:color w:val="000000" w:themeColor="text1"/>
          <w:sz w:val="28"/>
          <w:szCs w:val="28"/>
        </w:rPr>
      </w:pPr>
      <w:r w:rsidRPr="00DA42E1">
        <w:rPr>
          <w:rStyle w:val="a4"/>
          <w:color w:val="000000" w:themeColor="text1"/>
          <w:sz w:val="28"/>
          <w:szCs w:val="28"/>
        </w:rPr>
        <w:lastRenderedPageBreak/>
        <w:t>28 июня 202</w:t>
      </w:r>
      <w:r>
        <w:rPr>
          <w:rStyle w:val="a4"/>
          <w:color w:val="000000" w:themeColor="text1"/>
          <w:sz w:val="28"/>
          <w:szCs w:val="28"/>
        </w:rPr>
        <w:t>3</w:t>
      </w:r>
      <w:r w:rsidRPr="00DA42E1">
        <w:rPr>
          <w:rStyle w:val="a4"/>
          <w:color w:val="000000" w:themeColor="text1"/>
          <w:sz w:val="28"/>
          <w:szCs w:val="28"/>
        </w:rPr>
        <w:t xml:space="preserve"> г.</w:t>
      </w:r>
      <w:r w:rsidRPr="00DA42E1">
        <w:rPr>
          <w:color w:val="000000" w:themeColor="text1"/>
          <w:sz w:val="28"/>
          <w:szCs w:val="28"/>
        </w:rPr>
        <w:t> </w:t>
      </w:r>
      <w:r>
        <w:rPr>
          <w:color w:val="000000" w:themeColor="text1"/>
          <w:sz w:val="28"/>
          <w:szCs w:val="28"/>
        </w:rPr>
        <w:t xml:space="preserve">на базе животноводческого комплекса «Российский» </w:t>
      </w:r>
      <w:r w:rsidR="00C71071">
        <w:rPr>
          <w:color w:val="000000" w:themeColor="text1"/>
          <w:sz w:val="28"/>
          <w:szCs w:val="28"/>
        </w:rPr>
        <w:br/>
      </w:r>
      <w:r w:rsidR="003F2A98">
        <w:rPr>
          <w:color w:val="000000" w:themeColor="text1"/>
          <w:sz w:val="28"/>
          <w:szCs w:val="28"/>
        </w:rPr>
        <w:t>(</w:t>
      </w:r>
      <w:r>
        <w:rPr>
          <w:color w:val="000000" w:themeColor="text1"/>
          <w:sz w:val="28"/>
          <w:szCs w:val="28"/>
        </w:rPr>
        <w:t>с. Култаево</w:t>
      </w:r>
      <w:r w:rsidR="003F2A98">
        <w:rPr>
          <w:color w:val="000000" w:themeColor="text1"/>
          <w:sz w:val="28"/>
          <w:szCs w:val="28"/>
        </w:rPr>
        <w:t xml:space="preserve">) </w:t>
      </w:r>
      <w:r w:rsidRPr="00DA42E1">
        <w:rPr>
          <w:color w:val="000000" w:themeColor="text1"/>
          <w:sz w:val="28"/>
          <w:szCs w:val="28"/>
        </w:rPr>
        <w:t xml:space="preserve">проведен «Конкурс профессионального мастерства животноводов Пермского муниципального </w:t>
      </w:r>
      <w:r w:rsidR="003F2A98">
        <w:rPr>
          <w:color w:val="000000" w:themeColor="text1"/>
          <w:sz w:val="28"/>
          <w:szCs w:val="28"/>
        </w:rPr>
        <w:t>округа</w:t>
      </w:r>
      <w:r w:rsidRPr="00DA42E1">
        <w:rPr>
          <w:color w:val="000000" w:themeColor="text1"/>
          <w:sz w:val="28"/>
          <w:szCs w:val="28"/>
        </w:rPr>
        <w:t>», в котором приняли участие 45 работников и специалистов сельскохозяйственных предприятий района.</w:t>
      </w:r>
    </w:p>
    <w:p w14:paraId="795CECDD" w14:textId="77777777" w:rsidR="003F2A98" w:rsidRDefault="00916493" w:rsidP="003F2A98">
      <w:pPr>
        <w:pStyle w:val="a3"/>
        <w:shd w:val="clear" w:color="auto" w:fill="FFFFFF"/>
        <w:spacing w:before="0" w:beforeAutospacing="0" w:after="0" w:afterAutospacing="0" w:line="360" w:lineRule="exact"/>
        <w:ind w:firstLine="708"/>
        <w:jc w:val="both"/>
        <w:rPr>
          <w:color w:val="000000" w:themeColor="text1"/>
          <w:sz w:val="28"/>
          <w:szCs w:val="28"/>
        </w:rPr>
      </w:pPr>
      <w:r w:rsidRPr="00554D8D"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92919BB" wp14:editId="38CD088E">
            <wp:simplePos x="0" y="0"/>
            <wp:positionH relativeFrom="margin">
              <wp:align>left</wp:align>
            </wp:positionH>
            <wp:positionV relativeFrom="paragraph">
              <wp:posOffset>198755</wp:posOffset>
            </wp:positionV>
            <wp:extent cx="4448175" cy="2001798"/>
            <wp:effectExtent l="0" t="0" r="0" b="0"/>
            <wp:wrapNone/>
            <wp:docPr id="1" name="Рисунок 1" descr="Z:\Отдел развития предпринимательства\Матынова\Фото для сайта\Животноводы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Отдел развития предпринимательства\Матынова\Фото для сайта\Животноводы 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2001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F7C188" w14:textId="77777777" w:rsidR="00554D8D" w:rsidRDefault="00554D8D" w:rsidP="003F2A98">
      <w:pPr>
        <w:pStyle w:val="a3"/>
        <w:shd w:val="clear" w:color="auto" w:fill="FFFFFF"/>
        <w:spacing w:before="0" w:beforeAutospacing="0" w:after="0" w:afterAutospacing="0" w:line="360" w:lineRule="exact"/>
        <w:ind w:firstLine="708"/>
        <w:jc w:val="both"/>
        <w:rPr>
          <w:color w:val="000000" w:themeColor="text1"/>
          <w:sz w:val="28"/>
          <w:szCs w:val="28"/>
        </w:rPr>
      </w:pPr>
    </w:p>
    <w:p w14:paraId="47C88A4C" w14:textId="77777777" w:rsidR="00554D8D" w:rsidRDefault="00554D8D" w:rsidP="003F2A98">
      <w:pPr>
        <w:pStyle w:val="a3"/>
        <w:shd w:val="clear" w:color="auto" w:fill="FFFFFF"/>
        <w:spacing w:before="0" w:beforeAutospacing="0" w:after="0" w:afterAutospacing="0" w:line="360" w:lineRule="exact"/>
        <w:ind w:firstLine="708"/>
        <w:jc w:val="both"/>
        <w:rPr>
          <w:color w:val="000000" w:themeColor="text1"/>
          <w:sz w:val="28"/>
          <w:szCs w:val="28"/>
        </w:rPr>
      </w:pPr>
    </w:p>
    <w:p w14:paraId="736E643E" w14:textId="77777777" w:rsidR="00554D8D" w:rsidRDefault="00554D8D" w:rsidP="003F2A98">
      <w:pPr>
        <w:pStyle w:val="a3"/>
        <w:shd w:val="clear" w:color="auto" w:fill="FFFFFF"/>
        <w:spacing w:before="0" w:beforeAutospacing="0" w:after="0" w:afterAutospacing="0" w:line="360" w:lineRule="exact"/>
        <w:ind w:firstLine="708"/>
        <w:jc w:val="both"/>
        <w:rPr>
          <w:color w:val="000000" w:themeColor="text1"/>
          <w:sz w:val="28"/>
          <w:szCs w:val="28"/>
        </w:rPr>
      </w:pPr>
    </w:p>
    <w:p w14:paraId="6D08882B" w14:textId="77777777" w:rsidR="00554D8D" w:rsidRDefault="00554D8D" w:rsidP="003F2A98">
      <w:pPr>
        <w:pStyle w:val="a3"/>
        <w:shd w:val="clear" w:color="auto" w:fill="FFFFFF"/>
        <w:spacing w:before="0" w:beforeAutospacing="0" w:after="0" w:afterAutospacing="0" w:line="360" w:lineRule="exact"/>
        <w:ind w:firstLine="708"/>
        <w:jc w:val="both"/>
        <w:rPr>
          <w:color w:val="000000" w:themeColor="text1"/>
          <w:sz w:val="28"/>
          <w:szCs w:val="28"/>
        </w:rPr>
      </w:pPr>
    </w:p>
    <w:p w14:paraId="7B5CDE51" w14:textId="77777777" w:rsidR="00554D8D" w:rsidRDefault="00554D8D" w:rsidP="003F2A98">
      <w:pPr>
        <w:pStyle w:val="a3"/>
        <w:shd w:val="clear" w:color="auto" w:fill="FFFFFF"/>
        <w:spacing w:before="0" w:beforeAutospacing="0" w:after="0" w:afterAutospacing="0" w:line="360" w:lineRule="exact"/>
        <w:ind w:firstLine="708"/>
        <w:jc w:val="both"/>
        <w:rPr>
          <w:color w:val="000000" w:themeColor="text1"/>
          <w:sz w:val="28"/>
          <w:szCs w:val="28"/>
        </w:rPr>
      </w:pPr>
    </w:p>
    <w:p w14:paraId="34C9BDA4" w14:textId="77777777" w:rsidR="00554D8D" w:rsidRDefault="00554D8D" w:rsidP="003F2A98">
      <w:pPr>
        <w:pStyle w:val="a3"/>
        <w:shd w:val="clear" w:color="auto" w:fill="FFFFFF"/>
        <w:spacing w:before="0" w:beforeAutospacing="0" w:after="0" w:afterAutospacing="0" w:line="360" w:lineRule="exact"/>
        <w:ind w:firstLine="708"/>
        <w:jc w:val="both"/>
        <w:rPr>
          <w:color w:val="000000" w:themeColor="text1"/>
          <w:sz w:val="28"/>
          <w:szCs w:val="28"/>
        </w:rPr>
      </w:pPr>
    </w:p>
    <w:p w14:paraId="3A7D0BEE" w14:textId="77777777" w:rsidR="00554D8D" w:rsidRDefault="00554D8D" w:rsidP="003F2A98">
      <w:pPr>
        <w:pStyle w:val="a3"/>
        <w:shd w:val="clear" w:color="auto" w:fill="FFFFFF"/>
        <w:spacing w:before="0" w:beforeAutospacing="0" w:after="0" w:afterAutospacing="0" w:line="360" w:lineRule="exact"/>
        <w:ind w:firstLine="708"/>
        <w:jc w:val="both"/>
        <w:rPr>
          <w:color w:val="000000" w:themeColor="text1"/>
          <w:sz w:val="28"/>
          <w:szCs w:val="28"/>
        </w:rPr>
      </w:pPr>
    </w:p>
    <w:p w14:paraId="6A3F6AA5" w14:textId="77777777" w:rsidR="00554D8D" w:rsidRDefault="00554D8D" w:rsidP="003F2A98">
      <w:pPr>
        <w:pStyle w:val="a3"/>
        <w:shd w:val="clear" w:color="auto" w:fill="FFFFFF"/>
        <w:spacing w:before="0" w:beforeAutospacing="0" w:after="0" w:afterAutospacing="0" w:line="360" w:lineRule="exact"/>
        <w:ind w:firstLine="708"/>
        <w:jc w:val="both"/>
        <w:rPr>
          <w:color w:val="000000" w:themeColor="text1"/>
          <w:sz w:val="28"/>
          <w:szCs w:val="28"/>
        </w:rPr>
      </w:pPr>
    </w:p>
    <w:p w14:paraId="1DEB3D32" w14:textId="77777777" w:rsidR="00554D8D" w:rsidRDefault="00554D8D" w:rsidP="003F2A98">
      <w:pPr>
        <w:pStyle w:val="a3"/>
        <w:shd w:val="clear" w:color="auto" w:fill="FFFFFF"/>
        <w:spacing w:before="0" w:beforeAutospacing="0" w:after="0" w:afterAutospacing="0" w:line="360" w:lineRule="exact"/>
        <w:ind w:firstLine="708"/>
        <w:jc w:val="both"/>
        <w:rPr>
          <w:color w:val="000000" w:themeColor="text1"/>
          <w:sz w:val="28"/>
          <w:szCs w:val="28"/>
        </w:rPr>
      </w:pPr>
    </w:p>
    <w:p w14:paraId="6497674D" w14:textId="77777777" w:rsidR="00554D8D" w:rsidRDefault="00554D8D" w:rsidP="003F2A98">
      <w:pPr>
        <w:pStyle w:val="a3"/>
        <w:shd w:val="clear" w:color="auto" w:fill="FFFFFF"/>
        <w:spacing w:before="0" w:beforeAutospacing="0" w:after="0" w:afterAutospacing="0" w:line="360" w:lineRule="exact"/>
        <w:ind w:firstLine="708"/>
        <w:jc w:val="both"/>
        <w:rPr>
          <w:color w:val="000000" w:themeColor="text1"/>
          <w:sz w:val="28"/>
          <w:szCs w:val="28"/>
        </w:rPr>
      </w:pPr>
    </w:p>
    <w:p w14:paraId="1F62E165" w14:textId="77777777" w:rsidR="00554D8D" w:rsidRDefault="00916493" w:rsidP="003F2A98">
      <w:pPr>
        <w:pStyle w:val="a3"/>
        <w:shd w:val="clear" w:color="auto" w:fill="FFFFFF"/>
        <w:spacing w:before="0" w:beforeAutospacing="0" w:after="0" w:afterAutospacing="0" w:line="360" w:lineRule="exact"/>
        <w:ind w:firstLine="708"/>
        <w:jc w:val="both"/>
        <w:rPr>
          <w:color w:val="000000" w:themeColor="text1"/>
          <w:sz w:val="28"/>
          <w:szCs w:val="28"/>
        </w:rPr>
      </w:pPr>
      <w:r w:rsidRPr="00554D8D"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CCDFF89" wp14:editId="75D0FD56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4476750" cy="2342916"/>
            <wp:effectExtent l="0" t="0" r="0" b="635"/>
            <wp:wrapNone/>
            <wp:docPr id="2" name="Рисунок 2" descr="Z:\Отдел развития предпринимательства\Матынова\Фото для сайта\Животновод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Отдел развития предпринимательства\Матынова\Фото для сайта\Животноводы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711" r="13244"/>
                    <a:stretch/>
                  </pic:blipFill>
                  <pic:spPr bwMode="auto">
                    <a:xfrm>
                      <a:off x="0" y="0"/>
                      <a:ext cx="4476750" cy="2342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6DB32A" w14:textId="77777777" w:rsidR="00554D8D" w:rsidRDefault="00554D8D" w:rsidP="003F2A98">
      <w:pPr>
        <w:pStyle w:val="a3"/>
        <w:shd w:val="clear" w:color="auto" w:fill="FFFFFF"/>
        <w:spacing w:before="0" w:beforeAutospacing="0" w:after="0" w:afterAutospacing="0" w:line="360" w:lineRule="exact"/>
        <w:ind w:firstLine="708"/>
        <w:jc w:val="both"/>
        <w:rPr>
          <w:color w:val="000000" w:themeColor="text1"/>
          <w:sz w:val="28"/>
          <w:szCs w:val="28"/>
        </w:rPr>
      </w:pPr>
    </w:p>
    <w:p w14:paraId="1E7F1313" w14:textId="77777777" w:rsidR="00554D8D" w:rsidRDefault="00554D8D" w:rsidP="00554D8D">
      <w:pPr>
        <w:pStyle w:val="a3"/>
        <w:shd w:val="clear" w:color="auto" w:fill="FFFFFF"/>
        <w:spacing w:before="0" w:beforeAutospacing="0" w:after="0" w:afterAutospacing="0" w:line="360" w:lineRule="exact"/>
        <w:jc w:val="both"/>
        <w:rPr>
          <w:color w:val="000000" w:themeColor="text1"/>
          <w:sz w:val="28"/>
          <w:szCs w:val="28"/>
        </w:rPr>
      </w:pPr>
    </w:p>
    <w:p w14:paraId="0C0B77F4" w14:textId="77777777" w:rsidR="00554D8D" w:rsidRDefault="00554D8D" w:rsidP="003F2A98">
      <w:pPr>
        <w:pStyle w:val="a3"/>
        <w:shd w:val="clear" w:color="auto" w:fill="FFFFFF"/>
        <w:spacing w:before="0" w:beforeAutospacing="0" w:after="0" w:afterAutospacing="0" w:line="360" w:lineRule="exact"/>
        <w:ind w:firstLine="708"/>
        <w:jc w:val="both"/>
        <w:rPr>
          <w:color w:val="000000" w:themeColor="text1"/>
          <w:sz w:val="28"/>
          <w:szCs w:val="28"/>
        </w:rPr>
      </w:pPr>
    </w:p>
    <w:p w14:paraId="2F057A06" w14:textId="77777777" w:rsidR="00554D8D" w:rsidRDefault="00554D8D" w:rsidP="003F2A98">
      <w:pPr>
        <w:pStyle w:val="a3"/>
        <w:shd w:val="clear" w:color="auto" w:fill="FFFFFF"/>
        <w:spacing w:before="0" w:beforeAutospacing="0" w:after="0" w:afterAutospacing="0" w:line="360" w:lineRule="exact"/>
        <w:ind w:firstLine="708"/>
        <w:jc w:val="both"/>
        <w:rPr>
          <w:color w:val="000000" w:themeColor="text1"/>
          <w:sz w:val="28"/>
          <w:szCs w:val="28"/>
        </w:rPr>
      </w:pPr>
    </w:p>
    <w:p w14:paraId="0026FC5E" w14:textId="77777777" w:rsidR="00554D8D" w:rsidRDefault="00554D8D" w:rsidP="003F2A98">
      <w:pPr>
        <w:pStyle w:val="a3"/>
        <w:shd w:val="clear" w:color="auto" w:fill="FFFFFF"/>
        <w:spacing w:before="0" w:beforeAutospacing="0" w:after="0" w:afterAutospacing="0" w:line="360" w:lineRule="exact"/>
        <w:ind w:firstLine="708"/>
        <w:jc w:val="both"/>
        <w:rPr>
          <w:color w:val="000000" w:themeColor="text1"/>
          <w:sz w:val="28"/>
          <w:szCs w:val="28"/>
        </w:rPr>
      </w:pPr>
    </w:p>
    <w:p w14:paraId="72AC60DC" w14:textId="77777777" w:rsidR="00554D8D" w:rsidRDefault="00554D8D" w:rsidP="003F2A98">
      <w:pPr>
        <w:pStyle w:val="a3"/>
        <w:shd w:val="clear" w:color="auto" w:fill="FFFFFF"/>
        <w:spacing w:before="0" w:beforeAutospacing="0" w:after="0" w:afterAutospacing="0" w:line="360" w:lineRule="exact"/>
        <w:ind w:firstLine="708"/>
        <w:jc w:val="both"/>
        <w:rPr>
          <w:color w:val="000000" w:themeColor="text1"/>
          <w:sz w:val="28"/>
          <w:szCs w:val="28"/>
        </w:rPr>
      </w:pPr>
    </w:p>
    <w:p w14:paraId="5A0CD966" w14:textId="77777777" w:rsidR="00554D8D" w:rsidRDefault="00554D8D" w:rsidP="003F2A98">
      <w:pPr>
        <w:pStyle w:val="a3"/>
        <w:shd w:val="clear" w:color="auto" w:fill="FFFFFF"/>
        <w:spacing w:before="0" w:beforeAutospacing="0" w:after="0" w:afterAutospacing="0" w:line="360" w:lineRule="exact"/>
        <w:ind w:firstLine="708"/>
        <w:jc w:val="both"/>
        <w:rPr>
          <w:color w:val="000000" w:themeColor="text1"/>
          <w:sz w:val="28"/>
          <w:szCs w:val="28"/>
        </w:rPr>
      </w:pPr>
    </w:p>
    <w:p w14:paraId="39FD017C" w14:textId="77777777" w:rsidR="00554D8D" w:rsidRDefault="00554D8D" w:rsidP="003F2A98">
      <w:pPr>
        <w:pStyle w:val="a3"/>
        <w:shd w:val="clear" w:color="auto" w:fill="FFFFFF"/>
        <w:spacing w:before="0" w:beforeAutospacing="0" w:after="0" w:afterAutospacing="0" w:line="360" w:lineRule="exact"/>
        <w:ind w:firstLine="708"/>
        <w:jc w:val="both"/>
        <w:rPr>
          <w:color w:val="000000" w:themeColor="text1"/>
          <w:sz w:val="28"/>
          <w:szCs w:val="28"/>
        </w:rPr>
      </w:pPr>
    </w:p>
    <w:p w14:paraId="3A2ECD4F" w14:textId="77777777" w:rsidR="00554D8D" w:rsidRDefault="00554D8D" w:rsidP="003F2A98">
      <w:pPr>
        <w:pStyle w:val="a3"/>
        <w:shd w:val="clear" w:color="auto" w:fill="FFFFFF"/>
        <w:spacing w:before="0" w:beforeAutospacing="0" w:after="0" w:afterAutospacing="0" w:line="360" w:lineRule="exact"/>
        <w:ind w:firstLine="708"/>
        <w:jc w:val="both"/>
        <w:rPr>
          <w:color w:val="000000" w:themeColor="text1"/>
          <w:sz w:val="28"/>
          <w:szCs w:val="28"/>
        </w:rPr>
      </w:pPr>
    </w:p>
    <w:p w14:paraId="308732AE" w14:textId="77777777" w:rsidR="00554D8D" w:rsidRDefault="00554D8D" w:rsidP="003F2A98">
      <w:pPr>
        <w:pStyle w:val="a3"/>
        <w:shd w:val="clear" w:color="auto" w:fill="FFFFFF"/>
        <w:spacing w:before="0" w:beforeAutospacing="0" w:after="0" w:afterAutospacing="0" w:line="360" w:lineRule="exact"/>
        <w:ind w:firstLine="708"/>
        <w:jc w:val="both"/>
        <w:rPr>
          <w:color w:val="000000" w:themeColor="text1"/>
          <w:sz w:val="28"/>
          <w:szCs w:val="28"/>
        </w:rPr>
      </w:pPr>
    </w:p>
    <w:p w14:paraId="4DB01507" w14:textId="77777777" w:rsidR="00554D8D" w:rsidRDefault="00554D8D" w:rsidP="003F2A98">
      <w:pPr>
        <w:pStyle w:val="a3"/>
        <w:shd w:val="clear" w:color="auto" w:fill="FFFFFF"/>
        <w:spacing w:before="0" w:beforeAutospacing="0" w:after="0" w:afterAutospacing="0" w:line="360" w:lineRule="exact"/>
        <w:ind w:firstLine="708"/>
        <w:jc w:val="both"/>
        <w:rPr>
          <w:color w:val="000000" w:themeColor="text1"/>
          <w:sz w:val="28"/>
          <w:szCs w:val="28"/>
        </w:rPr>
      </w:pPr>
    </w:p>
    <w:p w14:paraId="772382E2" w14:textId="77777777" w:rsidR="00554D8D" w:rsidRDefault="00916493" w:rsidP="003F2A98">
      <w:pPr>
        <w:pStyle w:val="a3"/>
        <w:shd w:val="clear" w:color="auto" w:fill="FFFFFF"/>
        <w:spacing w:before="0" w:beforeAutospacing="0" w:after="0" w:afterAutospacing="0" w:line="360" w:lineRule="exact"/>
        <w:ind w:firstLine="708"/>
        <w:jc w:val="both"/>
        <w:rPr>
          <w:color w:val="000000" w:themeColor="text1"/>
          <w:sz w:val="28"/>
          <w:szCs w:val="28"/>
        </w:rPr>
      </w:pPr>
      <w:r w:rsidRPr="00554D8D"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6D93D2E3" wp14:editId="5B0E380A">
            <wp:simplePos x="0" y="0"/>
            <wp:positionH relativeFrom="margin">
              <wp:align>left</wp:align>
            </wp:positionH>
            <wp:positionV relativeFrom="paragraph">
              <wp:posOffset>12700</wp:posOffset>
            </wp:positionV>
            <wp:extent cx="4564673" cy="2054225"/>
            <wp:effectExtent l="0" t="0" r="7620" b="3175"/>
            <wp:wrapNone/>
            <wp:docPr id="3" name="Рисунок 3" descr="Z:\Отдел развития предпринимательства\Матынова\Фото для сайта\Животноводы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:\Отдел развития предпринимательства\Матынова\Фото для сайта\Животноводы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4673" cy="205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611409" w14:textId="77777777" w:rsidR="00554D8D" w:rsidRDefault="00554D8D" w:rsidP="003F2A98">
      <w:pPr>
        <w:pStyle w:val="a3"/>
        <w:shd w:val="clear" w:color="auto" w:fill="FFFFFF"/>
        <w:spacing w:before="0" w:beforeAutospacing="0" w:after="0" w:afterAutospacing="0" w:line="360" w:lineRule="exact"/>
        <w:ind w:firstLine="708"/>
        <w:jc w:val="both"/>
        <w:rPr>
          <w:color w:val="000000" w:themeColor="text1"/>
          <w:sz w:val="28"/>
          <w:szCs w:val="28"/>
        </w:rPr>
      </w:pPr>
    </w:p>
    <w:p w14:paraId="2F4A6188" w14:textId="77777777" w:rsidR="00554D8D" w:rsidRDefault="00554D8D" w:rsidP="003F2A98">
      <w:pPr>
        <w:pStyle w:val="a3"/>
        <w:shd w:val="clear" w:color="auto" w:fill="FFFFFF"/>
        <w:spacing w:before="0" w:beforeAutospacing="0" w:after="0" w:afterAutospacing="0" w:line="360" w:lineRule="exact"/>
        <w:ind w:firstLine="708"/>
        <w:jc w:val="both"/>
        <w:rPr>
          <w:color w:val="000000" w:themeColor="text1"/>
          <w:sz w:val="28"/>
          <w:szCs w:val="28"/>
        </w:rPr>
      </w:pPr>
    </w:p>
    <w:p w14:paraId="538C6417" w14:textId="77777777" w:rsidR="00554D8D" w:rsidRDefault="00554D8D" w:rsidP="003F2A98">
      <w:pPr>
        <w:pStyle w:val="a3"/>
        <w:shd w:val="clear" w:color="auto" w:fill="FFFFFF"/>
        <w:spacing w:before="0" w:beforeAutospacing="0" w:after="0" w:afterAutospacing="0" w:line="360" w:lineRule="exact"/>
        <w:ind w:firstLine="708"/>
        <w:jc w:val="both"/>
        <w:rPr>
          <w:color w:val="000000" w:themeColor="text1"/>
          <w:sz w:val="28"/>
          <w:szCs w:val="28"/>
        </w:rPr>
      </w:pPr>
    </w:p>
    <w:p w14:paraId="4BE89D59" w14:textId="77777777" w:rsidR="00554D8D" w:rsidRDefault="00554D8D" w:rsidP="003F2A98">
      <w:pPr>
        <w:pStyle w:val="a3"/>
        <w:shd w:val="clear" w:color="auto" w:fill="FFFFFF"/>
        <w:spacing w:before="0" w:beforeAutospacing="0" w:after="0" w:afterAutospacing="0" w:line="360" w:lineRule="exact"/>
        <w:ind w:firstLine="708"/>
        <w:jc w:val="both"/>
        <w:rPr>
          <w:color w:val="000000" w:themeColor="text1"/>
          <w:sz w:val="28"/>
          <w:szCs w:val="28"/>
        </w:rPr>
      </w:pPr>
    </w:p>
    <w:p w14:paraId="35E934C0" w14:textId="77777777" w:rsidR="00554D8D" w:rsidRDefault="00554D8D" w:rsidP="003F2A98">
      <w:pPr>
        <w:pStyle w:val="a3"/>
        <w:shd w:val="clear" w:color="auto" w:fill="FFFFFF"/>
        <w:spacing w:before="0" w:beforeAutospacing="0" w:after="0" w:afterAutospacing="0" w:line="360" w:lineRule="exact"/>
        <w:ind w:firstLine="708"/>
        <w:jc w:val="both"/>
        <w:rPr>
          <w:color w:val="000000" w:themeColor="text1"/>
          <w:sz w:val="28"/>
          <w:szCs w:val="28"/>
        </w:rPr>
      </w:pPr>
    </w:p>
    <w:p w14:paraId="4E998649" w14:textId="77777777" w:rsidR="00554D8D" w:rsidRDefault="00554D8D" w:rsidP="003F2A98">
      <w:pPr>
        <w:pStyle w:val="a3"/>
        <w:shd w:val="clear" w:color="auto" w:fill="FFFFFF"/>
        <w:spacing w:before="0" w:beforeAutospacing="0" w:after="0" w:afterAutospacing="0" w:line="360" w:lineRule="exact"/>
        <w:ind w:firstLine="708"/>
        <w:jc w:val="both"/>
        <w:rPr>
          <w:color w:val="000000" w:themeColor="text1"/>
          <w:sz w:val="28"/>
          <w:szCs w:val="28"/>
        </w:rPr>
      </w:pPr>
    </w:p>
    <w:p w14:paraId="72C184DE" w14:textId="77777777" w:rsidR="00554D8D" w:rsidRDefault="00554D8D" w:rsidP="00554D8D">
      <w:pPr>
        <w:pStyle w:val="a3"/>
        <w:shd w:val="clear" w:color="auto" w:fill="FFFFFF"/>
        <w:spacing w:before="0" w:beforeAutospacing="0" w:after="0" w:afterAutospacing="0" w:line="360" w:lineRule="exact"/>
        <w:jc w:val="both"/>
        <w:rPr>
          <w:color w:val="000000" w:themeColor="text1"/>
          <w:sz w:val="28"/>
          <w:szCs w:val="28"/>
        </w:rPr>
      </w:pPr>
    </w:p>
    <w:p w14:paraId="05133D80" w14:textId="77777777" w:rsidR="00554D8D" w:rsidRDefault="00554D8D" w:rsidP="003F2A98">
      <w:pPr>
        <w:pStyle w:val="a3"/>
        <w:shd w:val="clear" w:color="auto" w:fill="FFFFFF"/>
        <w:spacing w:before="0" w:beforeAutospacing="0" w:after="0" w:afterAutospacing="0" w:line="360" w:lineRule="exact"/>
        <w:ind w:firstLine="708"/>
        <w:jc w:val="both"/>
        <w:rPr>
          <w:color w:val="000000" w:themeColor="text1"/>
          <w:sz w:val="28"/>
          <w:szCs w:val="28"/>
        </w:rPr>
      </w:pPr>
    </w:p>
    <w:p w14:paraId="4E2B0CEC" w14:textId="77777777" w:rsidR="00554D8D" w:rsidRDefault="00554D8D" w:rsidP="00554D8D">
      <w:pPr>
        <w:pStyle w:val="a3"/>
        <w:shd w:val="clear" w:color="auto" w:fill="FFFFFF"/>
        <w:spacing w:before="0" w:beforeAutospacing="0" w:after="0" w:afterAutospacing="0" w:line="360" w:lineRule="exact"/>
        <w:jc w:val="both"/>
        <w:rPr>
          <w:color w:val="000000" w:themeColor="text1"/>
          <w:sz w:val="28"/>
          <w:szCs w:val="28"/>
        </w:rPr>
      </w:pPr>
    </w:p>
    <w:p w14:paraId="649BA721" w14:textId="77777777" w:rsidR="00554D8D" w:rsidRDefault="00554D8D" w:rsidP="003F2A98">
      <w:pPr>
        <w:pStyle w:val="a3"/>
        <w:shd w:val="clear" w:color="auto" w:fill="FFFFFF"/>
        <w:spacing w:before="0" w:beforeAutospacing="0" w:after="0" w:afterAutospacing="0" w:line="360" w:lineRule="exact"/>
        <w:ind w:firstLine="708"/>
        <w:jc w:val="both"/>
        <w:rPr>
          <w:color w:val="000000" w:themeColor="text1"/>
          <w:sz w:val="28"/>
          <w:szCs w:val="28"/>
        </w:rPr>
      </w:pPr>
    </w:p>
    <w:p w14:paraId="42677E52" w14:textId="77777777" w:rsidR="00554D8D" w:rsidRDefault="00554D8D" w:rsidP="003F2A98">
      <w:pPr>
        <w:pStyle w:val="a3"/>
        <w:shd w:val="clear" w:color="auto" w:fill="FFFFFF"/>
        <w:spacing w:before="0" w:beforeAutospacing="0" w:after="0" w:afterAutospacing="0" w:line="360" w:lineRule="exact"/>
        <w:ind w:firstLine="708"/>
        <w:jc w:val="both"/>
        <w:rPr>
          <w:color w:val="000000" w:themeColor="text1"/>
          <w:sz w:val="28"/>
          <w:szCs w:val="28"/>
        </w:rPr>
      </w:pPr>
    </w:p>
    <w:p w14:paraId="1765E7C2" w14:textId="77777777" w:rsidR="00C71071" w:rsidRPr="00696984" w:rsidRDefault="001C42BF" w:rsidP="003F2A98">
      <w:pPr>
        <w:pStyle w:val="a3"/>
        <w:shd w:val="clear" w:color="auto" w:fill="FFFFFF"/>
        <w:spacing w:before="0" w:beforeAutospacing="0" w:after="0" w:afterAutospacing="0" w:line="360" w:lineRule="exact"/>
        <w:ind w:firstLine="708"/>
        <w:jc w:val="both"/>
        <w:rPr>
          <w:sz w:val="28"/>
          <w:szCs w:val="28"/>
        </w:rPr>
      </w:pPr>
      <w:r w:rsidRPr="00C71071">
        <w:rPr>
          <w:b/>
          <w:sz w:val="28"/>
          <w:szCs w:val="28"/>
        </w:rPr>
        <w:lastRenderedPageBreak/>
        <w:t>29 июня 2023</w:t>
      </w:r>
      <w:r w:rsidR="00C71071" w:rsidRPr="00C71071">
        <w:rPr>
          <w:b/>
          <w:sz w:val="28"/>
          <w:szCs w:val="28"/>
        </w:rPr>
        <w:t xml:space="preserve"> г. </w:t>
      </w:r>
      <w:r w:rsidR="00C71071" w:rsidRPr="00696984">
        <w:rPr>
          <w:sz w:val="28"/>
          <w:szCs w:val="28"/>
        </w:rPr>
        <w:t>состоялся координационный совет по развитию малого и среднего предпринимательства в Пермском муниципальном округе</w:t>
      </w:r>
      <w:r w:rsidR="003F2A98">
        <w:rPr>
          <w:sz w:val="28"/>
          <w:szCs w:val="28"/>
        </w:rPr>
        <w:t xml:space="preserve"> Пермского края</w:t>
      </w:r>
      <w:r w:rsidR="00C71071" w:rsidRPr="00696984">
        <w:rPr>
          <w:sz w:val="28"/>
          <w:szCs w:val="28"/>
        </w:rPr>
        <w:t>. На заседании рассмотрены следующие вопросы:</w:t>
      </w:r>
    </w:p>
    <w:p w14:paraId="3B78BA65" w14:textId="77777777" w:rsidR="001C42BF" w:rsidRDefault="003F2A98" w:rsidP="003F2A98">
      <w:pPr>
        <w:pStyle w:val="a3"/>
        <w:shd w:val="clear" w:color="auto" w:fill="FFFFFF"/>
        <w:spacing w:before="0" w:beforeAutospacing="0" w:after="0" w:afterAutospacing="0" w:line="360" w:lineRule="exact"/>
        <w:ind w:firstLine="708"/>
        <w:jc w:val="both"/>
        <w:rPr>
          <w:szCs w:val="28"/>
        </w:rPr>
      </w:pPr>
      <w:r>
        <w:rPr>
          <w:b/>
          <w:sz w:val="28"/>
          <w:szCs w:val="28"/>
        </w:rPr>
        <w:t>- </w:t>
      </w:r>
      <w:r w:rsidR="00C71071" w:rsidRPr="00C71071">
        <w:rPr>
          <w:rFonts w:eastAsia="Calibri"/>
          <w:sz w:val="28"/>
          <w:szCs w:val="28"/>
        </w:rPr>
        <w:t xml:space="preserve">об итогах участия Пермского муниципального округа в </w:t>
      </w:r>
      <w:r w:rsidR="00C71071" w:rsidRPr="00C71071">
        <w:rPr>
          <w:sz w:val="28"/>
          <w:szCs w:val="28"/>
        </w:rPr>
        <w:t>Форуме предпринимателей «Дни пермского бизнеса - 2023» (доклад Балашова Георгия Валерьевича, начальника</w:t>
      </w:r>
      <w:r w:rsidR="00C71071" w:rsidRPr="00696984">
        <w:rPr>
          <w:sz w:val="28"/>
          <w:szCs w:val="28"/>
        </w:rPr>
        <w:t xml:space="preserve"> управления по развитию агропромышленного комплекса и </w:t>
      </w:r>
      <w:r w:rsidR="00C71071">
        <w:rPr>
          <w:sz w:val="28"/>
          <w:szCs w:val="28"/>
        </w:rPr>
        <w:t>п</w:t>
      </w:r>
      <w:r w:rsidR="00C71071" w:rsidRPr="00696984">
        <w:rPr>
          <w:sz w:val="28"/>
          <w:szCs w:val="28"/>
        </w:rPr>
        <w:t>редпринимательства администрации Пермского муниципального округа Пермского края</w:t>
      </w:r>
      <w:r w:rsidR="00C71071">
        <w:rPr>
          <w:szCs w:val="28"/>
        </w:rPr>
        <w:t>);</w:t>
      </w:r>
    </w:p>
    <w:p w14:paraId="21938205" w14:textId="77777777" w:rsidR="00C71071" w:rsidRPr="00C71071" w:rsidRDefault="003F2A98" w:rsidP="003F2A98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C71071" w:rsidRPr="00C71071">
        <w:rPr>
          <w:rFonts w:ascii="Times New Roman" w:eastAsia="Calibri" w:hAnsi="Times New Roman" w:cs="Times New Roman"/>
          <w:sz w:val="28"/>
          <w:szCs w:val="28"/>
        </w:rPr>
        <w:t>об оптимизации муниципальных услуг, наиболее востребованных у бизнеса в Пермском муниципальном округе (доклад Тарасова Михаила Германовича, начальника управления социального развития</w:t>
      </w:r>
      <w:r w:rsidR="00C71071" w:rsidRPr="00C71071">
        <w:rPr>
          <w:rFonts w:ascii="Times New Roman" w:hAnsi="Times New Roman" w:cs="Times New Roman"/>
          <w:sz w:val="28"/>
          <w:szCs w:val="28"/>
        </w:rPr>
        <w:t xml:space="preserve"> администрации Пермского муниципального округа Пермского края);</w:t>
      </w:r>
    </w:p>
    <w:p w14:paraId="32EFBEAD" w14:textId="77777777" w:rsidR="00C71071" w:rsidRPr="00C71071" w:rsidRDefault="00C71071" w:rsidP="003F2A98">
      <w:pPr>
        <w:spacing w:after="0" w:line="360" w:lineRule="exac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1071">
        <w:rPr>
          <w:rFonts w:ascii="Times New Roman" w:hAnsi="Times New Roman" w:cs="Times New Roman"/>
          <w:sz w:val="28"/>
          <w:szCs w:val="28"/>
        </w:rPr>
        <w:t>-</w:t>
      </w:r>
      <w:r w:rsidR="003F2A98">
        <w:rPr>
          <w:rFonts w:ascii="Times New Roman" w:hAnsi="Times New Roman" w:cs="Times New Roman"/>
          <w:sz w:val="28"/>
          <w:szCs w:val="28"/>
        </w:rPr>
        <w:t> </w:t>
      </w:r>
      <w:r w:rsidRPr="00C71071">
        <w:rPr>
          <w:rFonts w:ascii="Times New Roman" w:eastAsia="Calibri" w:hAnsi="Times New Roman" w:cs="Times New Roman"/>
          <w:sz w:val="28"/>
          <w:szCs w:val="28"/>
        </w:rPr>
        <w:t xml:space="preserve">об исполнении решения </w:t>
      </w:r>
      <w:r w:rsidRPr="00C71071">
        <w:rPr>
          <w:rFonts w:ascii="Times New Roman" w:hAnsi="Times New Roman" w:cs="Times New Roman"/>
          <w:sz w:val="28"/>
          <w:szCs w:val="28"/>
        </w:rPr>
        <w:t>заседания координационного совета по развитию малого и среднего предпринимательства в Пермском муниципальном округе Пермского края</w:t>
      </w:r>
      <w:r w:rsidRPr="00C710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1071">
        <w:rPr>
          <w:rFonts w:ascii="Times New Roman" w:hAnsi="Times New Roman" w:cs="Times New Roman"/>
          <w:sz w:val="28"/>
          <w:szCs w:val="28"/>
        </w:rPr>
        <w:t xml:space="preserve">от 30.03.2023 (доклад Захарченко Татьяны Николаевны, </w:t>
      </w:r>
      <w:r w:rsidRPr="00C71071">
        <w:rPr>
          <w:rFonts w:ascii="Times New Roman" w:eastAsia="Calibri" w:hAnsi="Times New Roman" w:cs="Times New Roman"/>
          <w:sz w:val="28"/>
          <w:szCs w:val="28"/>
        </w:rPr>
        <w:t>начальника отдела развития предпринимательства и экономического анализа управления по развитию агропромышленного комплекса и предпринимательства администрации Пермского муниципального округа Пермского края);</w:t>
      </w:r>
    </w:p>
    <w:p w14:paraId="3272C9EA" w14:textId="77777777" w:rsidR="00C71071" w:rsidRPr="00C71071" w:rsidRDefault="003F2A98" w:rsidP="003F2A98">
      <w:pPr>
        <w:spacing w:after="0" w:line="360" w:lineRule="exac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 </w:t>
      </w:r>
      <w:r w:rsidR="00C71071" w:rsidRPr="00C71071">
        <w:rPr>
          <w:rFonts w:ascii="Times New Roman" w:eastAsia="Calibri" w:hAnsi="Times New Roman" w:cs="Times New Roman"/>
          <w:sz w:val="28"/>
          <w:szCs w:val="28"/>
        </w:rPr>
        <w:t>о</w:t>
      </w:r>
      <w:r w:rsidR="00C71071" w:rsidRPr="00C71071">
        <w:rPr>
          <w:rFonts w:ascii="Times New Roman" w:hAnsi="Times New Roman" w:cs="Times New Roman"/>
          <w:sz w:val="28"/>
          <w:szCs w:val="28"/>
        </w:rPr>
        <w:t xml:space="preserve"> проектах постановлений администрации Пермского муниципального округа «Об утверждении Порядка предоставления субсидий субъектам малого и среднего предпринимательства на возмещение части затрат на проведение сертификации продукции, товаров (работ, услуг) и классификации гостиниц» и «Об утверждении Положения о конкурсе на лучшее оформление фасадов зданий, строений, сооружений субъектов малого и среднего предпринимательства и прилегающих к ним территорий в летний период» (доклад Захарченко Татьяны Николаевны, </w:t>
      </w:r>
      <w:r w:rsidR="00C71071" w:rsidRPr="00C71071">
        <w:rPr>
          <w:rFonts w:ascii="Times New Roman" w:eastAsia="Calibri" w:hAnsi="Times New Roman" w:cs="Times New Roman"/>
          <w:sz w:val="28"/>
          <w:szCs w:val="28"/>
        </w:rPr>
        <w:t>начальника отдела развития предпринимательства и экономического анализа управления по развитию агропромышленного комплекса и предпринимательства администрации Пермского муниципального округа Пермского края).</w:t>
      </w:r>
    </w:p>
    <w:p w14:paraId="78B8F264" w14:textId="77777777" w:rsidR="00C71071" w:rsidRPr="003F2A98" w:rsidRDefault="003F2A98" w:rsidP="003F2A98">
      <w:pPr>
        <w:pStyle w:val="a3"/>
        <w:shd w:val="clear" w:color="auto" w:fill="FFFFFF"/>
        <w:spacing w:before="0" w:beforeAutospacing="0" w:after="0" w:afterAutospacing="0" w:line="360" w:lineRule="exact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3F2A98">
        <w:rPr>
          <w:sz w:val="28"/>
          <w:szCs w:val="28"/>
        </w:rPr>
        <w:t>Приняли участие в заседании 16 человек.</w:t>
      </w:r>
    </w:p>
    <w:sectPr w:rsidR="00C71071" w:rsidRPr="003F2A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0CA"/>
    <w:rsid w:val="001C42BF"/>
    <w:rsid w:val="00216BF5"/>
    <w:rsid w:val="003C4415"/>
    <w:rsid w:val="003F2A98"/>
    <w:rsid w:val="00554D8D"/>
    <w:rsid w:val="005B5143"/>
    <w:rsid w:val="006040CA"/>
    <w:rsid w:val="0065156B"/>
    <w:rsid w:val="007A0DDB"/>
    <w:rsid w:val="00850157"/>
    <w:rsid w:val="008D4D01"/>
    <w:rsid w:val="00916493"/>
    <w:rsid w:val="00986D0A"/>
    <w:rsid w:val="00C71071"/>
    <w:rsid w:val="00E603FD"/>
    <w:rsid w:val="00ED1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B8506"/>
  <w15:chartTrackingRefBased/>
  <w15:docId w15:val="{5F0371CE-CCBD-4FB6-A188-E864D5479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4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040CA"/>
    <w:rPr>
      <w:b/>
      <w:bCs/>
    </w:rPr>
  </w:style>
  <w:style w:type="character" w:styleId="a5">
    <w:name w:val="Emphasis"/>
    <w:basedOn w:val="a0"/>
    <w:uiPriority w:val="20"/>
    <w:qFormat/>
    <w:rsid w:val="006040CA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9164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164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29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Perevalova</dc:creator>
  <cp:keywords/>
  <dc:description/>
  <cp:lastModifiedBy>NUC</cp:lastModifiedBy>
  <cp:revision>12</cp:revision>
  <cp:lastPrinted>2023-11-14T09:47:00Z</cp:lastPrinted>
  <dcterms:created xsi:type="dcterms:W3CDTF">2023-11-10T04:04:00Z</dcterms:created>
  <dcterms:modified xsi:type="dcterms:W3CDTF">2024-01-09T06:49:00Z</dcterms:modified>
</cp:coreProperties>
</file>